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1 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ind w:left="6237" w:hanging="623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Uchwały Nr XXXVIII/…./2022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Rady Gminy Perzów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27 kwietnia 2022 roku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C5B1A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5B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pieczęć wnioskodawcy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6C5B1A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osób prawnych</w:t>
      </w:r>
      <w:r w:rsidRPr="006C5B1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Perzów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36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O UDZIELENIE DOTACJI</w:t>
      </w: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……………………</w:t>
      </w: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PRACE KONSERWATORSKIE, RESTAURATORSKIE LUB ROBOTY BUDOWLANE PRZY ZABYTKU WPISANYM DO REJESTRU ZABYTKÓW, POŁOŻONYM NA TERENIE GMINY PERZÓW</w:t>
      </w: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742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9742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  <w:r w:rsidRPr="006C5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/ </w:t>
            </w:r>
            <w:r w:rsidRPr="006C5B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rodzaj prac lub robót, nazwa zabytku, lokalizacja zabytku /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tbl>
      <w:tblPr>
        <w:tblW w:w="980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11"/>
        <w:gridCol w:w="456"/>
        <w:gridCol w:w="4385"/>
        <w:gridCol w:w="9"/>
        <w:gridCol w:w="830"/>
        <w:gridCol w:w="1223"/>
        <w:gridCol w:w="505"/>
        <w:gridCol w:w="63"/>
        <w:gridCol w:w="24"/>
        <w:gridCol w:w="840"/>
        <w:gridCol w:w="927"/>
      </w:tblGrid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805" w:type="dxa"/>
            <w:gridSpan w:val="12"/>
            <w:vAlign w:val="center"/>
          </w:tcPr>
          <w:p w:rsidR="006C5B1A" w:rsidRPr="006C5B1A" w:rsidRDefault="006C5B1A" w:rsidP="006C5B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i nazwisko wnioskodawcy lub nazwa podmiotu będącego wnioskodawcą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Forma </w:t>
            </w:r>
            <w:proofErr w:type="spellStart"/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organizacyjno</w:t>
            </w:r>
            <w:proofErr w:type="spellEnd"/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prawa wnioskodawcy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 np. fundacja, stowarzyszenie, podmiot prowadzący działalność gospodarczą, kościół lub związek wyznaniowy )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lub siedziba wnioskodawcy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e-mail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banku i nr konta wnioskodawcy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REGON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NIP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  <w:vAlign w:val="center"/>
          </w:tcPr>
          <w:p w:rsidR="006C5B1A" w:rsidRPr="006C5B1A" w:rsidRDefault="006C5B1A" w:rsidP="006C5B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DANE DOTYCZĄCE ZABYTKU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zabytku 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w rejestrze zabytków oraz data wpisu do rejestru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Dokładny adres zabytku lub miejsce jego przechowywania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Tytuł prawny do zabytku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 własność, użytkowanie wieczyste, dzierżawa i inne )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stanu zachowania zabytku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  <w:vAlign w:val="center"/>
          </w:tcPr>
          <w:p w:rsidR="006C5B1A" w:rsidRPr="006C5B1A" w:rsidRDefault="006C5B1A" w:rsidP="006C5B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INFORMACJE O PLANOWANYM ZADANIU OBJĘTYM WNIOSKIEM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Zakres prac lub robót planowanych do wykonania przy zabytku  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 celowości wykonania planowanych robót lub prac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  <w:vAlign w:val="center"/>
          </w:tcPr>
          <w:p w:rsidR="006C5B1A" w:rsidRPr="006C5B1A" w:rsidRDefault="006C5B1A" w:rsidP="006C5B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UZYSKANE POZWOLENIA 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Pozwolenie właściwego organu ochrony zabytków na wykonanie planowanych prac lub robót                    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 podać nazwę organu, sygnaturę dokumentu oraz datę jego wydania )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43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Pozwolenie na budowę lub zgłoszenie robót jeśli prace wymagają uzyskania takiego zezwolenia lub zgłoszenia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 podać nazwę organu, sygnaturę dokumentu oraz datę jego wydania )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05" w:type="dxa"/>
            <w:gridSpan w:val="12"/>
            <w:vAlign w:val="center"/>
          </w:tcPr>
          <w:p w:rsidR="006C5B1A" w:rsidRPr="006C5B1A" w:rsidRDefault="006C5B1A" w:rsidP="006C5B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PLANOWANE KOSZTY REALIZACJI PRAC LUB ROBÓT ORAZ ŹRÓDŁA ICH FINANSOWANIA  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393" w:type="dxa"/>
            <w:gridSpan w:val="5"/>
            <w:vAlign w:val="center"/>
          </w:tcPr>
          <w:p w:rsidR="006C5B1A" w:rsidRPr="006C5B1A" w:rsidRDefault="006C5B1A" w:rsidP="006C5B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Całkowity koszt prac lub robót objętych wnioskiem</w:t>
            </w:r>
          </w:p>
        </w:tc>
        <w:tc>
          <w:tcPr>
            <w:tcW w:w="4412" w:type="dxa"/>
            <w:gridSpan w:val="7"/>
          </w:tcPr>
          <w:p w:rsidR="006C5B1A" w:rsidRPr="006C5B1A" w:rsidRDefault="006C5B1A" w:rsidP="006C5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393" w:type="dxa"/>
            <w:gridSpan w:val="5"/>
          </w:tcPr>
          <w:p w:rsidR="006C5B1A" w:rsidRPr="006C5B1A" w:rsidRDefault="006C5B1A" w:rsidP="006C5B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dotacji, o którą ubiega się wnioskodawca wraz z % udziałem w stosunku do całkowitych kosztów prac lub robót</w:t>
            </w:r>
          </w:p>
        </w:tc>
        <w:tc>
          <w:tcPr>
            <w:tcW w:w="205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2359" w:type="dxa"/>
            <w:gridSpan w:val="5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393" w:type="dxa"/>
            <w:gridSpan w:val="5"/>
          </w:tcPr>
          <w:p w:rsidR="006C5B1A" w:rsidRPr="006C5B1A" w:rsidRDefault="006C5B1A" w:rsidP="006C5B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Wysokość wkładu własnego wnioskodawcy wraz              z % udziałem w stosunku do całkowitych kosztów prac lub robót </w:t>
            </w:r>
          </w:p>
        </w:tc>
        <w:tc>
          <w:tcPr>
            <w:tcW w:w="205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2359" w:type="dxa"/>
            <w:gridSpan w:val="5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393" w:type="dxa"/>
            <w:gridSpan w:val="5"/>
          </w:tcPr>
          <w:p w:rsidR="006C5B1A" w:rsidRPr="006C5B1A" w:rsidRDefault="006C5B1A" w:rsidP="006C5B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dotacji z innych źródeł wraz z % udziałem w stosunku do całkowitych kosztów prac lub robót</w:t>
            </w:r>
          </w:p>
        </w:tc>
        <w:tc>
          <w:tcPr>
            <w:tcW w:w="205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2359" w:type="dxa"/>
            <w:gridSpan w:val="5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Wykaz podmiotów, u których wnioskodawca ubiega się lub od których uzyskał dotację na realizację zadania objętego wnioskiem  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8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</w:t>
            </w:r>
          </w:p>
        </w:tc>
        <w:tc>
          <w:tcPr>
            <w:tcW w:w="839" w:type="dxa"/>
            <w:gridSpan w:val="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-61" w:firstLine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Tak/nie</w:t>
            </w:r>
          </w:p>
        </w:tc>
        <w:tc>
          <w:tcPr>
            <w:tcW w:w="1815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wnioskowanej dotacji</w:t>
            </w:r>
          </w:p>
        </w:tc>
        <w:tc>
          <w:tcPr>
            <w:tcW w:w="1767" w:type="dxa"/>
            <w:gridSpan w:val="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pozyskanej dotacji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8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Powiat Kępiński </w:t>
            </w:r>
          </w:p>
        </w:tc>
        <w:tc>
          <w:tcPr>
            <w:tcW w:w="839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15" w:type="dxa"/>
            <w:gridSpan w:val="4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1767" w:type="dxa"/>
            <w:gridSpan w:val="2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8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lang w:eastAsia="pl-PL"/>
              </w:rPr>
              <w:t>Samorząd Województwa Wielkopolskiego</w:t>
            </w:r>
          </w:p>
        </w:tc>
        <w:tc>
          <w:tcPr>
            <w:tcW w:w="839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15" w:type="dxa"/>
            <w:gridSpan w:val="4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1767" w:type="dxa"/>
            <w:gridSpan w:val="2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8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lang w:eastAsia="pl-PL"/>
              </w:rPr>
              <w:t>Wielkopolski Wojewódzki Konserwator Zabytków</w:t>
            </w:r>
          </w:p>
        </w:tc>
        <w:tc>
          <w:tcPr>
            <w:tcW w:w="839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15" w:type="dxa"/>
            <w:gridSpan w:val="4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1767" w:type="dxa"/>
            <w:gridSpan w:val="2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8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lang w:eastAsia="pl-PL"/>
              </w:rPr>
              <w:t>Minister Kultury i Dziedzictwa Narodowego</w:t>
            </w:r>
          </w:p>
        </w:tc>
        <w:tc>
          <w:tcPr>
            <w:tcW w:w="839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15" w:type="dxa"/>
            <w:gridSpan w:val="4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1767" w:type="dxa"/>
            <w:gridSpan w:val="2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84" w:type="dxa"/>
            <w:gridSpan w:val="4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źródło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 wskazać jakie )</w:t>
            </w:r>
          </w:p>
        </w:tc>
        <w:tc>
          <w:tcPr>
            <w:tcW w:w="839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15" w:type="dxa"/>
            <w:gridSpan w:val="4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1767" w:type="dxa"/>
            <w:gridSpan w:val="2"/>
            <w:vAlign w:val="bottom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223" w:type="dxa"/>
            <w:gridSpan w:val="6"/>
          </w:tcPr>
          <w:p w:rsidR="006C5B1A" w:rsidRPr="006C5B1A" w:rsidRDefault="006C5B1A" w:rsidP="006C5B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Przewidywany termin przekazania dotacji wynikający                    z harmonogramu realizacji zadania</w:t>
            </w:r>
          </w:p>
        </w:tc>
        <w:tc>
          <w:tcPr>
            <w:tcW w:w="3582" w:type="dxa"/>
            <w:gridSpan w:val="6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05" w:type="dxa"/>
            <w:gridSpan w:val="1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VI. HARMONOGRAM REALIZACJI PRAC LUB ROBÓT   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3" w:type="dxa"/>
            <w:gridSpan w:val="2"/>
            <w:vMerge w:val="restart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680" w:type="dxa"/>
            <w:gridSpan w:val="4"/>
            <w:vMerge w:val="restart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Rodzaj/zakres prac lub robót</w:t>
            </w:r>
          </w:p>
        </w:tc>
        <w:tc>
          <w:tcPr>
            <w:tcW w:w="3582" w:type="dxa"/>
            <w:gridSpan w:val="6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Planowany termin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3" w:type="dxa"/>
            <w:gridSpan w:val="2"/>
            <w:vMerge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80" w:type="dxa"/>
            <w:gridSpan w:val="4"/>
            <w:vMerge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Rozpoczęcia</w:t>
            </w: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Zakończenia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80" w:type="dxa"/>
            <w:gridSpan w:val="4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80" w:type="dxa"/>
            <w:gridSpan w:val="4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80" w:type="dxa"/>
            <w:gridSpan w:val="4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gridSpan w:val="2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80" w:type="dxa"/>
            <w:gridSpan w:val="4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805" w:type="dxa"/>
            <w:gridSpan w:val="1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VII. WYKAZ PRAC LUB ROBÓT PRZY ZABYTKU OBJĘTYCH WNIOSKIEM, W OKRESIE           3 LAT POPRZEDZAJĄCYCH DZIEŃ ZŁOŻENIA WNIOSKU, W TYM ZE ŚRODKÓW PUBLICZNYCH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 jeżeli nie wykonano prac lub robót przy zabytku wpisać </w:t>
            </w:r>
            <w:r w:rsidRPr="006C5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„nie dotyczy”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) </w:t>
            </w: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99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5224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Rodzaj/zakres prac lub robót</w:t>
            </w:r>
          </w:p>
        </w:tc>
        <w:tc>
          <w:tcPr>
            <w:tcW w:w="1728" w:type="dxa"/>
            <w:gridSpan w:val="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Wysokość poniesionych wydatków </w:t>
            </w:r>
          </w:p>
        </w:tc>
        <w:tc>
          <w:tcPr>
            <w:tcW w:w="185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-79" w:right="-51" w:firstLine="7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Wysokość otrzymanej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-79" w:right="-51" w:firstLine="7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dotacji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9" w:type="dxa"/>
            <w:gridSpan w:val="3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24" w:type="dxa"/>
            <w:gridSpan w:val="3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9" w:type="dxa"/>
            <w:gridSpan w:val="3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24" w:type="dxa"/>
            <w:gridSpan w:val="3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9" w:type="dxa"/>
            <w:gridSpan w:val="3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24" w:type="dxa"/>
            <w:gridSpan w:val="3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951" w:type="dxa"/>
            <w:gridSpan w:val="8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VIII. DANE DOTYCZĄCE DZIAŁALNOŚCI GOSPODARCZEJ I POMOCY           DE MINIMIS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2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7519" w:type="dxa"/>
            <w:gridSpan w:val="7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wnioskodawca prowadzi działalność gospodarczą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2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7519" w:type="dxa"/>
            <w:gridSpan w:val="7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72" w:firstLine="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zabytek, którego wniosek dotyczy, jest wykorzystywany na prowadzenie działalności gospodarczej </w:t>
            </w:r>
            <w:r w:rsidRPr="006C5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 nieruchomość lub jej część służy bezpośrednio prowadzonej działalności gospodarczej przez wnioskodawcę lub czy nieruchomość lub jej część jest przedmiotem wynajmu lub innego udostępnienia osobom trzecim w celu prowadzenia działalności gospodarczej )  </w:t>
            </w: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2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7519" w:type="dxa"/>
            <w:gridSpan w:val="7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72" w:firstLine="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wnioskodawca w bieżącym roku podatkowym lub w okresie dwóch lat poprzedzających złożenie wniosku otrzymał pomoc de </w:t>
            </w:r>
            <w:proofErr w:type="spellStart"/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minimis</w:t>
            </w:r>
            <w:proofErr w:type="spellEnd"/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951" w:type="dxa"/>
            <w:gridSpan w:val="8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IX. OŚWIADCZENIE O PRAWNEJ MOŻLIWOŚCI ODZYSKANIA PONIESIONEGO KOSZTU PODATKU VAT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2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7519" w:type="dxa"/>
            <w:gridSpan w:val="7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Oświadczam, że mam prawną i fizyczną możliwość odzyskania podatku VAT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432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7519" w:type="dxa"/>
            <w:gridSpan w:val="7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72" w:firstLine="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Oświadczam, że nie mam prawnej i fizycznej możliwości odzyskania podatku VAT na podstawie art. </w:t>
            </w:r>
            <w:r w:rsidRPr="006C5B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…………………………….…………………………… ………………………………………………………………………………...……, 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72" w:firstLine="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którego wysokość została określona w wydatkach kwalifikowanych zadania              i nie są obecnie znane mi żadne przesłanki, które mogą spowodować, że w przyszłości będę mieć prawną możliwość odzyskania podatku VAT.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32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7519" w:type="dxa"/>
            <w:gridSpan w:val="7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72" w:firstLine="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Jednocześnie zobowiązuję się do zwrotu zrefundowanego w ramach dotacji podatku VAT, jeżeli zaistnieją przesłanki umożliwiające odzyskanie podatku VAT      </w:t>
            </w:r>
          </w:p>
        </w:tc>
        <w:tc>
          <w:tcPr>
            <w:tcW w:w="927" w:type="dxa"/>
            <w:gridSpan w:val="3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60" w:after="0" w:line="240" w:lineRule="auto"/>
              <w:ind w:left="362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</w:pPr>
      <w:r w:rsidRPr="006C5B1A"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  <w:t>OŚWIADCZENIA WNIOSKODAWCY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sz w:val="28"/>
          <w:szCs w:val="28"/>
          <w:lang w:eastAsia="pl-PL"/>
        </w:rPr>
      </w:pPr>
    </w:p>
    <w:p w:rsidR="006C5B1A" w:rsidRPr="006C5B1A" w:rsidRDefault="006C5B1A" w:rsidP="006C5B1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że zapoznałem się treścią obowiązującej uchwały Rady Gminy Perzów w sprawie określenia zasad udzielania dotacji  </w:t>
      </w:r>
      <w:r w:rsidRPr="006C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prace konserwatorskie, restauratorskie i roboty budowlane przy zabytkach wpisanych do rejestru zabytków, położonych na terenie gminy Perzów,  </w:t>
      </w:r>
    </w:p>
    <w:p w:rsidR="006C5B1A" w:rsidRPr="006C5B1A" w:rsidRDefault="006C5B1A" w:rsidP="006C5B1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lang w:eastAsia="pl-PL"/>
        </w:rPr>
        <w:t xml:space="preserve">nie zalegam z płatnościami na rzecz podmiotów </w:t>
      </w:r>
      <w:proofErr w:type="spellStart"/>
      <w:r w:rsidRPr="006C5B1A">
        <w:rPr>
          <w:rFonts w:ascii="Times New Roman" w:eastAsia="Times New Roman" w:hAnsi="Times New Roman" w:cs="Times New Roman"/>
          <w:b/>
          <w:bCs/>
          <w:lang w:eastAsia="pl-PL"/>
        </w:rPr>
        <w:t>publiczno</w:t>
      </w:r>
      <w:proofErr w:type="spellEnd"/>
      <w:r w:rsidRPr="006C5B1A">
        <w:rPr>
          <w:rFonts w:ascii="Times New Roman" w:eastAsia="Times New Roman" w:hAnsi="Times New Roman" w:cs="Times New Roman"/>
          <w:b/>
          <w:bCs/>
          <w:lang w:eastAsia="pl-PL"/>
        </w:rPr>
        <w:t xml:space="preserve"> – prawnych, </w:t>
      </w:r>
    </w:p>
    <w:p w:rsidR="006C5B1A" w:rsidRPr="006C5B1A" w:rsidRDefault="006C5B1A" w:rsidP="006C5B1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lang w:eastAsia="pl-PL"/>
        </w:rPr>
        <w:t xml:space="preserve"> wszystkie dane zawarte we wniosku są zgodne ze stanem faktycznym i prawnym. </w:t>
      </w: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B1A" w:rsidRPr="006C5B1A" w:rsidRDefault="006C5B1A" w:rsidP="006C5B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C5B1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……………………………………………………..                                                                    ……………………………………</w:t>
      </w: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C5B1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/ miejscowość i data /                                                                                                    /  Podpis Wnioskodawcy /      </w:t>
      </w:r>
    </w:p>
    <w:p w:rsidR="006C5B1A" w:rsidRPr="006C5B1A" w:rsidRDefault="006C5B1A" w:rsidP="006C5B1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5B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</w:t>
      </w:r>
      <w:r w:rsidRPr="006C5B1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ZAŁĄCZNIKÓW DO WNIOSKU </w:t>
      </w:r>
    </w:p>
    <w:p w:rsidR="006C5B1A" w:rsidRPr="006C5B1A" w:rsidRDefault="006C5B1A" w:rsidP="006C5B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54"/>
        <w:gridCol w:w="893"/>
        <w:gridCol w:w="1134"/>
      </w:tblGrid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67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754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ZAŁĄCZNIKA</w:t>
            </w:r>
          </w:p>
        </w:tc>
        <w:tc>
          <w:tcPr>
            <w:tcW w:w="893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134" w:type="dxa"/>
            <w:vAlign w:val="center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</w:t>
            </w:r>
            <w:r w:rsidRPr="006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DOTYCZY</w:t>
            </w: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Kopia decyzji o wpisie zabytku do rejestru zabytków wraz z załącznikami, jeżeli decyzja takie posiada lub zaświadczenie wydane przez właściwy organ ochrony zabytków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Dokument potwierdzaj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ą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cy posiadanie przez wnioskodawc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 xml:space="preserve">ę 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tytułu prawnego do władania zabytkiem: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a) w przypadku właścicieli i użytkowników wieczystych aktualny odpis z Księgi Wieczystej – dopuszcza się wydruk z Elektronicznej Księgi Wieczystej. Jeśli KW nie jest założona – wypis            z ewidencji gruntów - ww. dokumenty z ostatnich trzech miesięcy przed datą złożenia wniosku,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b) pozostali wnioskodawcy- aktualny odpis z Księgi Wieczystej z ostatnich trzech miesięcy przed datą złożenia wniosku – dopuszcza się wydruk z Elektronicznej Księgi Wieczystej. Jeśli Księga nie jest założona – wypis z ewidencji gruntów - ww. dokumenty z ostatnich trzech miesięcy przed datą złożenia wniosku oraz wszystkie umowy dot. przeniesienia prawa do dysponowania zabytkiem np. umowa użyczenia, dzierżawy lub innego ograniczonego prawa własności.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Dokument, po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ś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wiadczaj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ą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cy prawo osoby/osób, wskazanej/wskazanych we wniosku do reprezentowania wnioskodawcy, składania o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ś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wiadcze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 xml:space="preserve">ń 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woli zaci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ą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gania w jego imieniu zobowi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ą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za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 xml:space="preserve">ń, w tym 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finansowych np.: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a) 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aktualny wypis z właściwego rejestru albo zaświadczenie o wpisie do ewidencji działalności gospodarczej (dotyczy organizacji pozarządowych, podmiotów prowadzących działalność gospodarczą) dla spółek, stowarzyszeń, fundacji - odpis z KRS (dopuszczalny wydruk                     z Elektronicznego Krajowego Rejestru Sądowego);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b) </w:t>
            </w:r>
            <w:r w:rsidRPr="006C5B1A">
              <w:rPr>
                <w:rFonts w:ascii="MicrosoftSansSerif" w:eastAsia="Times New Roman" w:hAnsi="MicrosoftSansSerif" w:cs="MicrosoftSansSerif"/>
                <w:sz w:val="18"/>
                <w:szCs w:val="18"/>
                <w:lang w:eastAsia="pl-PL"/>
              </w:rPr>
              <w:t>w przypadku kościołów lub związków wyznaniowych dekret powołujący, zaświadczenie                         z kurii lub zaświadczenie z Urzędu Wojewódzkiego potwierdzające nazwę wnioskodawcy, osobowość prawną i osobę do reprezentacji,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c) statut (dotyczy wnioskodawcy, który jest zobowiązany do posiadania statutu)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Pozwolenie właściwego organu ochrony zabytków na przeprowadzenie prac lub robót budowlanych objętych wnioskiem przy zabytku wpisanym do rejestru zabytków (jeśli dotyczy)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Pozwolenie na budowę lub zgłoszenie robót, jeśli prace wymagają uzyskania takiego pozwolenia lub zgłoszenia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Zgoda właściciela (współwłaścicieli) zabytku na przeprowadzenie prac lub robót, na które ma być udzielona dotacja, w przypadku gdy to nie oni są wnioskodawcami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Kosztorys inwestorski lub ofertowy prac lub robót podpisany przez wnioskodawcę :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a) 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wnioskodawcy, którzy nie mają prawnej możliwości odzyskania lub rozliczenia podatku VAT od towarów i usług związanych z realizacją zadania (dla których VAT jest kosztem – sporządzają kosztorysy w kwotach brutto (łącznie z podatkiem VAT)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b) </w:t>
            </w: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wnioskodawcy, którzy mają prawną możliwość odzyskania lub rozliczenia podatku VAT od towarów i usług związanych z realizacją zadania (części lub w całości) – sporządzają kosztorysy w kwotach netto - nie uwzględniają w nich kwot podatku VAT, które będą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podlegały odzyskaniu lub rozliczeniu)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Dokumentacja fotograficzna obrazująca stan zabytku przy którym realizowane będą prace                lub roboty objęte wnioskiem, minimum 5 zdjęć /w wersji papierowej lub elektronicznej).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W przypadku, gdy wnioskodawca jest podmiotem prowadzącym działalność gospodarczą,                  w tym działalność w zakresie rolnictwa lub rybołówstwa, do wniosku powinien dołączyć, zgodnie z art. 37 ustawy z dnia 30 kwietnia 2004 r. o postępowaniu w sprawach dotyczących pomocy publicznej (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t.j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. Dz. U. z 2021 r. poz.743) :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a) wszystkie zaświadczenia o pomocy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oraz pomocy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w rolnictwie             lub rybołówstwie, jakie otrzymał w roku, w którym ubiega się o pomoc, oraz w ciągu 2 lat  poprzedzających go lat podatkowych, albo oświadczenia o wielkości tej pomocy otrzymanej w tym okresie, albo oświadczenia o nieotrzymaniu takiej pomocy w tym okresie;</w:t>
            </w:r>
          </w:p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20" w:line="240" w:lineRule="auto"/>
              <w:ind w:left="215" w:hanging="215"/>
              <w:jc w:val="both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b) informacje niezbędne do udzielenia pomocy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lub pomocy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w rolnictwie lub rybołówstwie, dotyczące w szczególności i prowadzonej przez niego działalności oraz wielkości i kwalifikujących się do objęcia pomocą, na pokrycie których ma być przeznaczona pomoc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lub pomoc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w rolnictwie lub rybołówstwie zgodnie                     z rozporządzeniem Rady Ministrów z dnia 29 marca 2010 r. w sprawie zakresu informacji przedstawianych przez podmiot ubiegający się o pomoc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(Dz.U. z 2010 r. Nr 53, poz.311 ze zm.) albo informacji określonych w rozporządzeniu Rady Ministrów z dnia                    11 czerwca 2010 r. w sprawie informacji składanych przez podmioty ubiegające się o pomoc de </w:t>
            </w:r>
            <w:proofErr w:type="spellStart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minimis</w:t>
            </w:r>
            <w:proofErr w:type="spellEnd"/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 w rolnictwie lub rybołówstwie (Dz.U. z 2010 r. Nr 121, poz.810).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5B1A" w:rsidRPr="006C5B1A" w:rsidTr="007D0D1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</w:tcPr>
          <w:p w:rsidR="006C5B1A" w:rsidRPr="006C5B1A" w:rsidRDefault="006C5B1A" w:rsidP="006C5B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6C5B1A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Pełnomocnictwo jeśli wnioskodawca jest reprezentowany przez przedstawiciela.</w:t>
            </w:r>
          </w:p>
        </w:tc>
        <w:tc>
          <w:tcPr>
            <w:tcW w:w="893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C5B1A" w:rsidRPr="006C5B1A" w:rsidRDefault="006C5B1A" w:rsidP="006C5B1A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6C5B1A" w:rsidRPr="006C5B1A" w:rsidRDefault="006C5B1A" w:rsidP="006C5B1A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  <w:lang w:eastAsia="pl-PL"/>
        </w:rPr>
      </w:pPr>
    </w:p>
    <w:p w:rsidR="009A05A1" w:rsidRPr="006C5B1A" w:rsidRDefault="009A05A1" w:rsidP="006C5B1A">
      <w:bookmarkStart w:id="0" w:name="_GoBack"/>
      <w:bookmarkEnd w:id="0"/>
    </w:p>
    <w:sectPr w:rsidR="009A05A1" w:rsidRPr="006C5B1A" w:rsidSect="00747E40">
      <w:footerReference w:type="default" r:id="rId5"/>
      <w:pgSz w:w="11906" w:h="16838"/>
      <w:pgMar w:top="1135" w:right="1133" w:bottom="1135" w:left="1417" w:header="708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40" w:rsidRDefault="006C5B1A" w:rsidP="00747E40">
    <w:pPr>
      <w:pStyle w:val="Stopka"/>
      <w:tabs>
        <w:tab w:val="clear" w:pos="4536"/>
        <w:tab w:val="clear" w:pos="9072"/>
        <w:tab w:val="left" w:pos="6874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A05"/>
    <w:multiLevelType w:val="hybridMultilevel"/>
    <w:tmpl w:val="5074D1A0"/>
    <w:lvl w:ilvl="0" w:tplc="8C120F1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1171578D"/>
    <w:multiLevelType w:val="hybridMultilevel"/>
    <w:tmpl w:val="2714A890"/>
    <w:lvl w:ilvl="0" w:tplc="47A27D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369"/>
    <w:multiLevelType w:val="hybridMultilevel"/>
    <w:tmpl w:val="925C665E"/>
    <w:lvl w:ilvl="0" w:tplc="B734E3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311C4996"/>
    <w:multiLevelType w:val="hybridMultilevel"/>
    <w:tmpl w:val="61C8951E"/>
    <w:lvl w:ilvl="0" w:tplc="AF30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79EF"/>
    <w:multiLevelType w:val="hybridMultilevel"/>
    <w:tmpl w:val="18781C26"/>
    <w:lvl w:ilvl="0" w:tplc="09240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D2E2B"/>
    <w:multiLevelType w:val="hybridMultilevel"/>
    <w:tmpl w:val="B8E47C7C"/>
    <w:lvl w:ilvl="0" w:tplc="019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8CC"/>
    <w:multiLevelType w:val="hybridMultilevel"/>
    <w:tmpl w:val="F744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7115"/>
    <w:multiLevelType w:val="hybridMultilevel"/>
    <w:tmpl w:val="B21EC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3580"/>
    <w:multiLevelType w:val="hybridMultilevel"/>
    <w:tmpl w:val="80FE1EEA"/>
    <w:lvl w:ilvl="0" w:tplc="CE7AD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A"/>
    <w:rsid w:val="006C5B1A"/>
    <w:rsid w:val="009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CD81-968F-4406-A237-081FE74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5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B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2022-04-20T08:21:00Z</dcterms:created>
  <dcterms:modified xsi:type="dcterms:W3CDTF">2022-04-20T08:25:00Z</dcterms:modified>
</cp:coreProperties>
</file>